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2555D" w:rsidRDefault="00CE4C08">
      <w:pPr>
        <w:pStyle w:val="Textkrper"/>
        <w:rPr>
          <w:rFonts w:ascii="Times New Roman"/>
          <w:b w:val="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5104130</wp:posOffset>
                </wp:positionV>
                <wp:extent cx="147320" cy="14732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44E67" id="Rectangle 6" o:spid="_x0000_s1026" style="position:absolute;margin-left:32.9pt;margin-top:401.9pt;width:11.6pt;height:11.6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5315585</wp:posOffset>
                </wp:positionV>
                <wp:extent cx="147320" cy="1473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191B4" id="Rectangle 5" o:spid="_x0000_s1026" style="position:absolute;margin-left:32.9pt;margin-top:418.55pt;width:11.6pt;height:11.6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7325360</wp:posOffset>
                </wp:positionV>
                <wp:extent cx="147320" cy="1473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FC261" id="Rectangle 4" o:spid="_x0000_s1026" style="position:absolute;margin-left:32.9pt;margin-top:576.8pt;width:11.6pt;height:11.6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1MIfAIAABMF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321344" behindDoc="1" locked="0" layoutInCell="1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7580630</wp:posOffset>
                </wp:positionV>
                <wp:extent cx="147320" cy="1473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F4042" id="Rectangle 3" o:spid="_x0000_s1026" style="position:absolute;margin-left:32.9pt;margin-top:596.9pt;width:11.6pt;height:11.6pt;z-index:-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7931150</wp:posOffset>
                </wp:positionV>
                <wp:extent cx="147320" cy="1473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97293" id="Rectangle 2" o:spid="_x0000_s1026" style="position:absolute;margin-left:32.9pt;margin-top:624.5pt;width:11.6pt;height:11.6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NROfQIAABMF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" filled="f" strokeweight=".72pt">
                <w10:wrap anchorx="page" anchory="page"/>
              </v:rect>
            </w:pict>
          </mc:Fallback>
        </mc:AlternateContent>
      </w:r>
    </w:p>
    <w:p w:rsidR="0062555D" w:rsidRDefault="0062555D">
      <w:pPr>
        <w:pStyle w:val="Textkrper"/>
        <w:rPr>
          <w:rFonts w:ascii="Times New Roman"/>
          <w:b w:val="0"/>
        </w:rPr>
      </w:pPr>
    </w:p>
    <w:p w:rsidR="0062555D" w:rsidRDefault="0062555D">
      <w:pPr>
        <w:pStyle w:val="Textkrper"/>
        <w:spacing w:before="9"/>
        <w:rPr>
          <w:rFonts w:ascii="Times New Roman"/>
          <w:b w:val="0"/>
          <w:sz w:val="15"/>
        </w:rPr>
      </w:pPr>
    </w:p>
    <w:p w:rsidR="0062555D" w:rsidRDefault="00CE4C08">
      <w:pPr>
        <w:pStyle w:val="Textkrper"/>
        <w:spacing w:before="94"/>
        <w:ind w:left="118" w:right="3414"/>
        <w:rPr>
          <w:b w:val="0"/>
        </w:rPr>
      </w:pPr>
      <w:r>
        <w:rPr>
          <w:noProof/>
          <w:lang w:val="de-DE" w:eastAsia="de-D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5586984</wp:posOffset>
            </wp:positionH>
            <wp:positionV relativeFrom="paragraph">
              <wp:posOffset>-410973</wp:posOffset>
            </wp:positionV>
            <wp:extent cx="1603844" cy="7002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844" cy="700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Erklärung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Berücksichtigung</w:t>
      </w:r>
      <w:proofErr w:type="spellEnd"/>
      <w:r>
        <w:t xml:space="preserve"> des </w:t>
      </w:r>
      <w:proofErr w:type="spellStart"/>
      <w:r>
        <w:t>Steuerfreibetrags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§ 3 </w:t>
      </w:r>
      <w:proofErr w:type="spellStart"/>
      <w:r>
        <w:t>Nr</w:t>
      </w:r>
      <w:proofErr w:type="spellEnd"/>
      <w:r>
        <w:t xml:space="preserve">. 26 a </w:t>
      </w:r>
      <w:proofErr w:type="spellStart"/>
      <w:r>
        <w:t>EStG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Lohnsteuerabzugsverfahren</w:t>
      </w:r>
      <w:proofErr w:type="spellEnd"/>
      <w:r>
        <w:t xml:space="preserve"> (</w:t>
      </w:r>
      <w:proofErr w:type="spellStart"/>
      <w:r>
        <w:t>Ehrenamtsfr</w:t>
      </w:r>
      <w:r w:rsidR="00A050D5">
        <w:t>eibetrag</w:t>
      </w:r>
      <w:proofErr w:type="spellEnd"/>
      <w:r w:rsidR="00A050D5">
        <w:t xml:space="preserve"> 840,00 € / 2021</w:t>
      </w:r>
      <w:r>
        <w:rPr>
          <w:b w:val="0"/>
        </w:rPr>
        <w:t>)</w:t>
      </w:r>
    </w:p>
    <w:p w:rsidR="0062555D" w:rsidRDefault="0062555D">
      <w:pPr>
        <w:rPr>
          <w:sz w:val="21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"/>
        <w:gridCol w:w="2398"/>
        <w:gridCol w:w="2127"/>
        <w:gridCol w:w="497"/>
        <w:gridCol w:w="765"/>
        <w:gridCol w:w="1313"/>
        <w:gridCol w:w="1113"/>
        <w:gridCol w:w="1135"/>
        <w:gridCol w:w="1064"/>
      </w:tblGrid>
      <w:tr w:rsidR="0062555D">
        <w:trPr>
          <w:trHeight w:val="567"/>
        </w:trPr>
        <w:tc>
          <w:tcPr>
            <w:tcW w:w="10778" w:type="dxa"/>
            <w:gridSpan w:val="9"/>
          </w:tcPr>
          <w:p w:rsidR="0062555D" w:rsidRDefault="00CE4C08">
            <w:pPr>
              <w:pStyle w:val="TableParagraph"/>
              <w:spacing w:line="250" w:lineRule="exact"/>
              <w:ind w:left="69"/>
            </w:pPr>
            <w:proofErr w:type="spellStart"/>
            <w:r>
              <w:t>Arbeitgeber</w:t>
            </w:r>
            <w:proofErr w:type="spellEnd"/>
            <w:r>
              <w:t xml:space="preserve"> (z. B. </w:t>
            </w:r>
            <w:proofErr w:type="spellStart"/>
            <w:r>
              <w:t>Kirchengemeinde</w:t>
            </w:r>
            <w:proofErr w:type="spellEnd"/>
            <w:r>
              <w:t>)</w:t>
            </w:r>
          </w:p>
        </w:tc>
      </w:tr>
      <w:tr w:rsidR="0062555D">
        <w:trPr>
          <w:trHeight w:val="567"/>
        </w:trPr>
        <w:tc>
          <w:tcPr>
            <w:tcW w:w="5388" w:type="dxa"/>
            <w:gridSpan w:val="4"/>
          </w:tcPr>
          <w:p w:rsidR="0062555D" w:rsidRDefault="00CE4C08">
            <w:pPr>
              <w:pStyle w:val="TableParagraph"/>
              <w:spacing w:line="250" w:lineRule="exact"/>
              <w:ind w:left="69"/>
            </w:pPr>
            <w:r>
              <w:t xml:space="preserve">Name, </w:t>
            </w:r>
            <w:proofErr w:type="spellStart"/>
            <w:r>
              <w:t>Vorname</w:t>
            </w:r>
            <w:proofErr w:type="spellEnd"/>
          </w:p>
        </w:tc>
        <w:tc>
          <w:tcPr>
            <w:tcW w:w="5390" w:type="dxa"/>
            <w:gridSpan w:val="5"/>
          </w:tcPr>
          <w:p w:rsidR="0062555D" w:rsidRDefault="00CE4C08">
            <w:pPr>
              <w:pStyle w:val="TableParagraph"/>
              <w:spacing w:line="250" w:lineRule="exact"/>
              <w:ind w:left="68"/>
            </w:pPr>
            <w:proofErr w:type="spellStart"/>
            <w:r>
              <w:t>Geburtsdatum</w:t>
            </w:r>
            <w:proofErr w:type="spellEnd"/>
          </w:p>
        </w:tc>
      </w:tr>
      <w:tr w:rsidR="0062555D">
        <w:trPr>
          <w:trHeight w:val="566"/>
        </w:trPr>
        <w:tc>
          <w:tcPr>
            <w:tcW w:w="5388" w:type="dxa"/>
            <w:gridSpan w:val="4"/>
          </w:tcPr>
          <w:p w:rsidR="0062555D" w:rsidRDefault="00CE4C08">
            <w:pPr>
              <w:pStyle w:val="TableParagraph"/>
              <w:spacing w:line="250" w:lineRule="exact"/>
              <w:ind w:left="69"/>
            </w:pPr>
            <w:proofErr w:type="spellStart"/>
            <w:r>
              <w:t>Straße</w:t>
            </w:r>
            <w:proofErr w:type="spellEnd"/>
            <w:r>
              <w:t xml:space="preserve">, </w:t>
            </w:r>
            <w:proofErr w:type="spellStart"/>
            <w:r>
              <w:t>Hausnummer</w:t>
            </w:r>
            <w:proofErr w:type="spellEnd"/>
          </w:p>
        </w:tc>
        <w:tc>
          <w:tcPr>
            <w:tcW w:w="5390" w:type="dxa"/>
            <w:gridSpan w:val="5"/>
          </w:tcPr>
          <w:p w:rsidR="0062555D" w:rsidRDefault="00CE4C08">
            <w:pPr>
              <w:pStyle w:val="TableParagraph"/>
              <w:spacing w:line="250" w:lineRule="exact"/>
              <w:ind w:left="68"/>
            </w:pPr>
            <w:r>
              <w:t>PLZ, Ort</w:t>
            </w:r>
          </w:p>
        </w:tc>
      </w:tr>
      <w:tr w:rsidR="0062555D">
        <w:trPr>
          <w:trHeight w:val="2655"/>
        </w:trPr>
        <w:tc>
          <w:tcPr>
            <w:tcW w:w="10778" w:type="dxa"/>
            <w:gridSpan w:val="9"/>
          </w:tcPr>
          <w:p w:rsidR="0062555D" w:rsidRDefault="00CE4C08">
            <w:pPr>
              <w:pStyle w:val="TableParagraph"/>
              <w:spacing w:before="95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§ 3 </w:t>
            </w:r>
            <w:proofErr w:type="spellStart"/>
            <w:r>
              <w:rPr>
                <w:b/>
                <w:sz w:val="18"/>
              </w:rPr>
              <w:t>Nr</w:t>
            </w:r>
            <w:proofErr w:type="spellEnd"/>
            <w:r>
              <w:rPr>
                <w:b/>
                <w:sz w:val="18"/>
              </w:rPr>
              <w:t xml:space="preserve">. 26 a </w:t>
            </w:r>
            <w:proofErr w:type="spellStart"/>
            <w:r>
              <w:rPr>
                <w:b/>
                <w:sz w:val="18"/>
              </w:rPr>
              <w:t>EStG</w:t>
            </w:r>
            <w:proofErr w:type="spellEnd"/>
          </w:p>
          <w:p w:rsidR="0062555D" w:rsidRDefault="00CE4C08">
            <w:pPr>
              <w:pStyle w:val="TableParagraph"/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t>Steuerfrei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sind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Einnahmen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nebenberuflicher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Tätigkeit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zur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Förderung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gemeinnütziger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mildtätiger</w:t>
            </w:r>
            <w:proofErr w:type="spellEnd"/>
            <w:r>
              <w:rPr>
                <w:sz w:val="18"/>
              </w:rPr>
              <w:t xml:space="preserve"> und </w:t>
            </w:r>
            <w:proofErr w:type="spellStart"/>
            <w:r>
              <w:rPr>
                <w:sz w:val="18"/>
              </w:rPr>
              <w:t>kirchlicher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Zwecke</w:t>
            </w:r>
            <w:proofErr w:type="spellEnd"/>
            <w:r>
              <w:rPr>
                <w:sz w:val="18"/>
              </w:rPr>
              <w:t xml:space="preserve"> ….im </w:t>
            </w:r>
            <w:proofErr w:type="spellStart"/>
            <w:r>
              <w:rPr>
                <w:sz w:val="18"/>
              </w:rPr>
              <w:t>Dienst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Auftrag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einer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inländischen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juristischen</w:t>
            </w:r>
            <w:proofErr w:type="spellEnd"/>
            <w:r>
              <w:rPr>
                <w:sz w:val="18"/>
              </w:rPr>
              <w:t xml:space="preserve"> Person des </w:t>
            </w:r>
            <w:proofErr w:type="spellStart"/>
            <w:r>
              <w:rPr>
                <w:sz w:val="18"/>
              </w:rPr>
              <w:t>öffentlichen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Rechts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einer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unter</w:t>
            </w:r>
            <w:proofErr w:type="spellEnd"/>
            <w:r>
              <w:rPr>
                <w:sz w:val="18"/>
              </w:rPr>
              <w:t xml:space="preserve"> § 5 Abs. 1 </w:t>
            </w:r>
            <w:proofErr w:type="spellStart"/>
            <w:r>
              <w:rPr>
                <w:sz w:val="18"/>
              </w:rPr>
              <w:t>Nr</w:t>
            </w:r>
            <w:proofErr w:type="spellEnd"/>
            <w:r>
              <w:rPr>
                <w:sz w:val="18"/>
              </w:rPr>
              <w:t xml:space="preserve">. 9 des </w:t>
            </w:r>
            <w:proofErr w:type="spellStart"/>
            <w:r>
              <w:rPr>
                <w:sz w:val="18"/>
              </w:rPr>
              <w:t>Körper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schaftssteuergesetzes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fallenden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Einrichtung</w:t>
            </w:r>
            <w:proofErr w:type="spellEnd"/>
            <w:r>
              <w:rPr>
                <w:sz w:val="18"/>
              </w:rPr>
              <w:t xml:space="preserve"> ... </w:t>
            </w:r>
            <w:proofErr w:type="spellStart"/>
            <w:r>
              <w:rPr>
                <w:sz w:val="18"/>
              </w:rPr>
              <w:t>bis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zur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Höhe</w:t>
            </w:r>
            <w:proofErr w:type="spellEnd"/>
            <w:r>
              <w:rPr>
                <w:sz w:val="18"/>
              </w:rPr>
              <w:t xml:space="preserve"> von </w:t>
            </w:r>
            <w:proofErr w:type="spellStart"/>
            <w:r>
              <w:rPr>
                <w:sz w:val="18"/>
              </w:rPr>
              <w:t>insgesamt</w:t>
            </w:r>
            <w:proofErr w:type="spellEnd"/>
            <w:r>
              <w:rPr>
                <w:sz w:val="18"/>
              </w:rPr>
              <w:t xml:space="preserve"> 840,00 € </w:t>
            </w:r>
            <w:proofErr w:type="spellStart"/>
            <w:r>
              <w:rPr>
                <w:sz w:val="18"/>
              </w:rPr>
              <w:t>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Jahr</w:t>
            </w:r>
            <w:proofErr w:type="spellEnd"/>
            <w:r>
              <w:rPr>
                <w:sz w:val="18"/>
              </w:rPr>
              <w:t xml:space="preserve">. Die </w:t>
            </w:r>
            <w:proofErr w:type="spellStart"/>
            <w:r>
              <w:rPr>
                <w:sz w:val="18"/>
              </w:rPr>
              <w:t>Steuerbefreiung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ausgeschlos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sen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wenn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für</w:t>
            </w:r>
            <w:proofErr w:type="spellEnd"/>
            <w:r>
              <w:rPr>
                <w:sz w:val="18"/>
              </w:rPr>
              <w:t xml:space="preserve"> die </w:t>
            </w:r>
            <w:proofErr w:type="spellStart"/>
            <w:r>
              <w:rPr>
                <w:sz w:val="18"/>
              </w:rPr>
              <w:t>Einnahmen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aus</w:t>
            </w:r>
            <w:proofErr w:type="spellEnd"/>
            <w:r>
              <w:rPr>
                <w:sz w:val="18"/>
              </w:rPr>
              <w:t xml:space="preserve"> der </w:t>
            </w:r>
            <w:proofErr w:type="spellStart"/>
            <w:r>
              <w:rPr>
                <w:sz w:val="18"/>
              </w:rPr>
              <w:t>Tätigkeit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ganz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teilweise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eine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Steuerbefreiung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nach</w:t>
            </w:r>
            <w:proofErr w:type="spellEnd"/>
            <w:r>
              <w:rPr>
                <w:sz w:val="18"/>
              </w:rPr>
              <w:t xml:space="preserve"> § 3 Nr.12 </w:t>
            </w:r>
            <w:proofErr w:type="spellStart"/>
            <w:r>
              <w:rPr>
                <w:sz w:val="18"/>
              </w:rPr>
              <w:t>oder</w:t>
            </w:r>
            <w:proofErr w:type="spellEnd"/>
            <w:r>
              <w:rPr>
                <w:sz w:val="18"/>
              </w:rPr>
              <w:t xml:space="preserve"> 26 </w:t>
            </w:r>
            <w:proofErr w:type="spellStart"/>
            <w:r>
              <w:rPr>
                <w:sz w:val="18"/>
              </w:rPr>
              <w:t>EStG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gewährt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wird</w:t>
            </w:r>
            <w:proofErr w:type="spellEnd"/>
            <w:r>
              <w:rPr>
                <w:sz w:val="18"/>
              </w:rPr>
              <w:t>.</w:t>
            </w:r>
          </w:p>
          <w:p w:rsidR="0062555D" w:rsidRDefault="00CE4C08">
            <w:pPr>
              <w:pStyle w:val="TableParagraph"/>
              <w:spacing w:before="137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 3.26 Abs. 2 </w:t>
            </w:r>
            <w:proofErr w:type="spellStart"/>
            <w:r>
              <w:rPr>
                <w:b/>
                <w:sz w:val="18"/>
              </w:rPr>
              <w:t>LStR</w:t>
            </w:r>
            <w:proofErr w:type="spellEnd"/>
          </w:p>
          <w:p w:rsidR="0062555D" w:rsidRDefault="00CE4C08">
            <w:pPr>
              <w:pStyle w:val="TableParagraph"/>
              <w:ind w:left="69" w:right="443"/>
              <w:rPr>
                <w:sz w:val="18"/>
              </w:rPr>
            </w:pPr>
            <w:proofErr w:type="spellStart"/>
            <w:r>
              <w:rPr>
                <w:sz w:val="18"/>
              </w:rPr>
              <w:t>Eine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Tätigkeit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wird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nebenberuflich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ausgeübt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wenn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sie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bezogen</w:t>
            </w:r>
            <w:proofErr w:type="spellEnd"/>
            <w:r>
              <w:rPr>
                <w:sz w:val="18"/>
              </w:rPr>
              <w:t xml:space="preserve"> auf das </w:t>
            </w:r>
            <w:proofErr w:type="spellStart"/>
            <w:r>
              <w:rPr>
                <w:sz w:val="18"/>
              </w:rPr>
              <w:t>Kalenderjahr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nicht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mehr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Drittel</w:t>
            </w:r>
            <w:proofErr w:type="spellEnd"/>
            <w:r>
              <w:rPr>
                <w:sz w:val="18"/>
              </w:rPr>
              <w:t xml:space="preserve"> der </w:t>
            </w:r>
            <w:proofErr w:type="spellStart"/>
            <w:r>
              <w:rPr>
                <w:sz w:val="18"/>
              </w:rPr>
              <w:t>Arbeitszeit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eines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vergleichbaren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Vollzeiterwerbs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Anspruch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nimmt</w:t>
            </w:r>
            <w:proofErr w:type="spellEnd"/>
            <w:r>
              <w:rPr>
                <w:sz w:val="18"/>
              </w:rPr>
              <w:t xml:space="preserve">. ... </w:t>
            </w:r>
            <w:proofErr w:type="spellStart"/>
            <w:r>
              <w:rPr>
                <w:sz w:val="18"/>
              </w:rPr>
              <w:t>Mehrere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gleichartige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Tätigkeiten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sind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zusammenzufassen</w:t>
            </w:r>
            <w:proofErr w:type="spellEnd"/>
            <w:r>
              <w:rPr>
                <w:sz w:val="18"/>
              </w:rPr>
              <w:t>. ...</w:t>
            </w:r>
          </w:p>
          <w:p w:rsidR="0062555D" w:rsidRDefault="00CE4C08">
            <w:pPr>
              <w:pStyle w:val="TableParagraph"/>
              <w:spacing w:before="138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§ 14 Abs.1 </w:t>
            </w:r>
            <w:proofErr w:type="spellStart"/>
            <w:r>
              <w:rPr>
                <w:b/>
                <w:sz w:val="18"/>
              </w:rPr>
              <w:t>Sozialgesetzbuch</w:t>
            </w:r>
            <w:proofErr w:type="spellEnd"/>
            <w:r>
              <w:rPr>
                <w:b/>
                <w:sz w:val="18"/>
              </w:rPr>
              <w:t xml:space="preserve"> IV</w:t>
            </w:r>
          </w:p>
          <w:p w:rsidR="0062555D" w:rsidRDefault="00CE4C08">
            <w:pPr>
              <w:pStyle w:val="TableParagraph"/>
              <w:spacing w:before="1" w:line="194" w:lineRule="exact"/>
              <w:ind w:left="69"/>
              <w:rPr>
                <w:sz w:val="18"/>
              </w:rPr>
            </w:pPr>
            <w:r>
              <w:rPr>
                <w:sz w:val="18"/>
              </w:rPr>
              <w:t xml:space="preserve">... die in § 3 </w:t>
            </w:r>
            <w:proofErr w:type="spellStart"/>
            <w:r>
              <w:rPr>
                <w:sz w:val="18"/>
              </w:rPr>
              <w:t>Nr</w:t>
            </w:r>
            <w:proofErr w:type="spellEnd"/>
            <w:r>
              <w:rPr>
                <w:sz w:val="18"/>
              </w:rPr>
              <w:t xml:space="preserve">. 26 </w:t>
            </w:r>
            <w:proofErr w:type="spellStart"/>
            <w:r>
              <w:rPr>
                <w:sz w:val="18"/>
              </w:rPr>
              <w:t>EStG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genannten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steuerfreien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Einnahmen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gelten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nicht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Arbeitsentgelt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62555D">
        <w:trPr>
          <w:trHeight w:val="1333"/>
        </w:trPr>
        <w:tc>
          <w:tcPr>
            <w:tcW w:w="10778" w:type="dxa"/>
            <w:gridSpan w:val="9"/>
          </w:tcPr>
          <w:p w:rsidR="0062555D" w:rsidRDefault="00CE4C08">
            <w:pPr>
              <w:pStyle w:val="TableParagraph"/>
              <w:spacing w:line="274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A:</w:t>
            </w:r>
          </w:p>
          <w:p w:rsidR="0062555D" w:rsidRDefault="00CE4C08">
            <w:pPr>
              <w:pStyle w:val="TableParagraph"/>
              <w:ind w:left="69" w:right="1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beantrage</w:t>
            </w:r>
            <w:proofErr w:type="spellEnd"/>
            <w:r>
              <w:rPr>
                <w:b/>
                <w:sz w:val="24"/>
              </w:rPr>
              <w:t xml:space="preserve"> die </w:t>
            </w:r>
            <w:proofErr w:type="spellStart"/>
            <w:r>
              <w:rPr>
                <w:b/>
                <w:sz w:val="24"/>
              </w:rPr>
              <w:t>Berücksichtigung</w:t>
            </w:r>
            <w:proofErr w:type="spellEnd"/>
            <w:r>
              <w:rPr>
                <w:b/>
                <w:sz w:val="24"/>
              </w:rPr>
              <w:t xml:space="preserve"> des </w:t>
            </w:r>
            <w:proofErr w:type="spellStart"/>
            <w:r>
              <w:rPr>
                <w:b/>
                <w:sz w:val="24"/>
              </w:rPr>
              <w:t>Steuerfreibetrags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nach</w:t>
            </w:r>
            <w:proofErr w:type="spellEnd"/>
            <w:r>
              <w:rPr>
                <w:b/>
                <w:sz w:val="24"/>
              </w:rPr>
              <w:t xml:space="preserve"> § 3 </w:t>
            </w:r>
            <w:proofErr w:type="spellStart"/>
            <w:r>
              <w:rPr>
                <w:b/>
                <w:sz w:val="24"/>
              </w:rPr>
              <w:t>Nr</w:t>
            </w:r>
            <w:proofErr w:type="spellEnd"/>
            <w:r>
              <w:rPr>
                <w:b/>
                <w:sz w:val="24"/>
              </w:rPr>
              <w:t xml:space="preserve">. 26 a </w:t>
            </w:r>
            <w:proofErr w:type="spellStart"/>
            <w:r>
              <w:rPr>
                <w:b/>
                <w:sz w:val="24"/>
              </w:rPr>
              <w:t>EStG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Lohnsteuerabzugsverfahren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für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meine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Tätigkeit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als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62555D" w:rsidRDefault="0062555D">
            <w:pPr>
              <w:pStyle w:val="TableParagraph"/>
              <w:spacing w:before="11"/>
              <w:rPr>
                <w:sz w:val="27"/>
              </w:rPr>
            </w:pPr>
          </w:p>
          <w:p w:rsidR="0062555D" w:rsidRDefault="00CE4C08">
            <w:pPr>
              <w:pStyle w:val="TableParagraph"/>
              <w:spacing w:line="166" w:lineRule="exact"/>
              <w:ind w:left="5739"/>
              <w:rPr>
                <w:sz w:val="16"/>
              </w:rPr>
            </w:pPr>
            <w:r>
              <w:rPr>
                <w:sz w:val="16"/>
              </w:rPr>
              <w:t>(Art/</w:t>
            </w:r>
            <w:proofErr w:type="spellStart"/>
            <w:r>
              <w:rPr>
                <w:sz w:val="16"/>
              </w:rPr>
              <w:t>Bezeichnung</w:t>
            </w:r>
            <w:proofErr w:type="spellEnd"/>
            <w:r>
              <w:rPr>
                <w:sz w:val="16"/>
              </w:rPr>
              <w:t xml:space="preserve"> der </w:t>
            </w:r>
            <w:proofErr w:type="spellStart"/>
            <w:r>
              <w:rPr>
                <w:sz w:val="16"/>
              </w:rPr>
              <w:t>Tätigkeit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angeben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62555D">
        <w:trPr>
          <w:trHeight w:val="1012"/>
        </w:trPr>
        <w:tc>
          <w:tcPr>
            <w:tcW w:w="10778" w:type="dxa"/>
            <w:gridSpan w:val="9"/>
            <w:tcBorders>
              <w:bottom w:val="nil"/>
            </w:tcBorders>
          </w:tcPr>
          <w:p w:rsidR="0062555D" w:rsidRDefault="00CE4C08">
            <w:pPr>
              <w:pStyle w:val="TableParagraph"/>
              <w:spacing w:line="274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B:</w:t>
            </w:r>
          </w:p>
          <w:p w:rsidR="0062555D" w:rsidRDefault="00CE4C08">
            <w:pPr>
              <w:pStyle w:val="TableParagraph"/>
              <w:spacing w:before="52"/>
              <w:ind w:left="467"/>
            </w:pP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übe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keine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weitere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Tätigkeit</w:t>
            </w:r>
            <w:proofErr w:type="spellEnd"/>
            <w:r>
              <w:t xml:space="preserve"> </w:t>
            </w:r>
            <w:proofErr w:type="spellStart"/>
            <w:r>
              <w:t>aus.</w:t>
            </w:r>
            <w:proofErr w:type="spellEnd"/>
          </w:p>
          <w:p w:rsidR="0062555D" w:rsidRDefault="00CE4C08">
            <w:pPr>
              <w:pStyle w:val="TableParagraph"/>
              <w:spacing w:before="81"/>
              <w:ind w:left="467"/>
            </w:pP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übe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weitere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Tätigkeiten</w:t>
            </w:r>
            <w:proofErr w:type="spellEnd"/>
            <w:r>
              <w:t xml:space="preserve"> </w:t>
            </w:r>
            <w:proofErr w:type="spellStart"/>
            <w:r>
              <w:t>aus</w:t>
            </w:r>
            <w:proofErr w:type="spellEnd"/>
            <w:r>
              <w:t xml:space="preserve"> (</w:t>
            </w:r>
            <w:proofErr w:type="spellStart"/>
            <w:r>
              <w:rPr>
                <w:b/>
              </w:rPr>
              <w:t>bitte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auch</w:t>
            </w:r>
            <w:proofErr w:type="spellEnd"/>
            <w:r>
              <w:rPr>
                <w:b/>
              </w:rPr>
              <w:t xml:space="preserve"> die </w:t>
            </w:r>
            <w:proofErr w:type="spellStart"/>
            <w:r>
              <w:rPr>
                <w:b/>
              </w:rPr>
              <w:t>Hauptbeschäftigung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eintragen</w:t>
            </w:r>
            <w:proofErr w:type="spellEnd"/>
            <w:r>
              <w:t>):</w:t>
            </w:r>
          </w:p>
        </w:tc>
      </w:tr>
      <w:tr w:rsidR="0062555D">
        <w:trPr>
          <w:trHeight w:val="757"/>
        </w:trPr>
        <w:tc>
          <w:tcPr>
            <w:tcW w:w="366" w:type="dxa"/>
            <w:vMerge w:val="restart"/>
            <w:tcBorders>
              <w:top w:val="nil"/>
            </w:tcBorders>
          </w:tcPr>
          <w:p w:rsidR="0062555D" w:rsidRDefault="00625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8" w:type="dxa"/>
          </w:tcPr>
          <w:p w:rsidR="0062555D" w:rsidRDefault="0062555D">
            <w:pPr>
              <w:pStyle w:val="TableParagraph"/>
              <w:spacing w:before="8"/>
            </w:pPr>
          </w:p>
          <w:p w:rsidR="0062555D" w:rsidRDefault="00CE4C0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Art der </w:t>
            </w:r>
            <w:proofErr w:type="spellStart"/>
            <w:r>
              <w:rPr>
                <w:sz w:val="20"/>
              </w:rPr>
              <w:t>Tätigkeit</w:t>
            </w:r>
            <w:proofErr w:type="spellEnd"/>
          </w:p>
        </w:tc>
        <w:tc>
          <w:tcPr>
            <w:tcW w:w="2127" w:type="dxa"/>
          </w:tcPr>
          <w:p w:rsidR="0062555D" w:rsidRDefault="0062555D">
            <w:pPr>
              <w:pStyle w:val="TableParagraph"/>
              <w:spacing w:before="8"/>
            </w:pPr>
          </w:p>
          <w:p w:rsidR="0062555D" w:rsidRDefault="00CE4C08">
            <w:pPr>
              <w:pStyle w:val="TableParagraph"/>
              <w:ind w:left="545"/>
              <w:rPr>
                <w:sz w:val="20"/>
              </w:rPr>
            </w:pPr>
            <w:proofErr w:type="spellStart"/>
            <w:r>
              <w:rPr>
                <w:sz w:val="20"/>
              </w:rPr>
              <w:t>Arbeitgeber</w:t>
            </w:r>
            <w:proofErr w:type="spellEnd"/>
          </w:p>
        </w:tc>
        <w:tc>
          <w:tcPr>
            <w:tcW w:w="1262" w:type="dxa"/>
            <w:gridSpan w:val="2"/>
          </w:tcPr>
          <w:p w:rsidR="0062555D" w:rsidRDefault="00CE4C08">
            <w:pPr>
              <w:pStyle w:val="TableParagraph"/>
              <w:spacing w:before="147"/>
              <w:ind w:left="161" w:right="137" w:firstLine="44"/>
              <w:rPr>
                <w:sz w:val="20"/>
              </w:rPr>
            </w:pPr>
            <w:proofErr w:type="spellStart"/>
            <w:r>
              <w:rPr>
                <w:sz w:val="20"/>
              </w:rPr>
              <w:t>wöchentl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Arbeitszeit</w:t>
            </w:r>
            <w:proofErr w:type="spellEnd"/>
          </w:p>
        </w:tc>
        <w:tc>
          <w:tcPr>
            <w:tcW w:w="1313" w:type="dxa"/>
          </w:tcPr>
          <w:p w:rsidR="0062555D" w:rsidRDefault="00CE4C08">
            <w:pPr>
              <w:pStyle w:val="TableParagraph"/>
              <w:spacing w:before="66" w:line="230" w:lineRule="exact"/>
              <w:ind w:left="137" w:right="8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Umfang</w:t>
            </w:r>
            <w:proofErr w:type="spellEnd"/>
            <w:r>
              <w:rPr>
                <w:sz w:val="20"/>
              </w:rPr>
              <w:t xml:space="preserve"> der</w:t>
            </w:r>
          </w:p>
          <w:p w:rsidR="0062555D" w:rsidRDefault="00CE4C08">
            <w:pPr>
              <w:pStyle w:val="TableParagraph"/>
              <w:spacing w:before="4" w:line="230" w:lineRule="exact"/>
              <w:ind w:left="301" w:right="2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Tätigkeit</w:t>
            </w:r>
            <w:proofErr w:type="spellEnd"/>
            <w:r>
              <w:rPr>
                <w:sz w:val="20"/>
              </w:rPr>
              <w:t xml:space="preserve"> (in %)</w:t>
            </w:r>
          </w:p>
        </w:tc>
        <w:tc>
          <w:tcPr>
            <w:tcW w:w="1113" w:type="dxa"/>
          </w:tcPr>
          <w:p w:rsidR="0062555D" w:rsidRDefault="00CE4C08">
            <w:pPr>
              <w:pStyle w:val="TableParagraph"/>
              <w:spacing w:before="147"/>
              <w:ind w:left="398" w:right="134" w:hanging="239"/>
              <w:rPr>
                <w:sz w:val="20"/>
              </w:rPr>
            </w:pPr>
            <w:proofErr w:type="spellStart"/>
            <w:r>
              <w:rPr>
                <w:sz w:val="20"/>
              </w:rPr>
              <w:t>Zeitraum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seit</w:t>
            </w:r>
            <w:proofErr w:type="spellEnd"/>
          </w:p>
        </w:tc>
        <w:tc>
          <w:tcPr>
            <w:tcW w:w="2199" w:type="dxa"/>
            <w:gridSpan w:val="2"/>
          </w:tcPr>
          <w:p w:rsidR="0062555D" w:rsidRDefault="00CE4C08">
            <w:pPr>
              <w:pStyle w:val="TableParagraph"/>
              <w:ind w:left="510" w:right="391" w:hanging="167"/>
              <w:rPr>
                <w:sz w:val="20"/>
              </w:rPr>
            </w:pPr>
            <w:proofErr w:type="spellStart"/>
            <w:r>
              <w:rPr>
                <w:sz w:val="20"/>
              </w:rPr>
              <w:t>Steuerfreibetrag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beansprucht</w:t>
            </w:r>
            <w:proofErr w:type="spellEnd"/>
          </w:p>
          <w:p w:rsidR="0062555D" w:rsidRDefault="00CE4C08">
            <w:pPr>
              <w:pStyle w:val="TableParagraph"/>
              <w:tabs>
                <w:tab w:val="left" w:pos="1217"/>
              </w:tabs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€/</w:t>
            </w:r>
            <w:proofErr w:type="spellStart"/>
            <w:r>
              <w:rPr>
                <w:sz w:val="20"/>
              </w:rPr>
              <w:t>Monat</w:t>
            </w:r>
            <w:proofErr w:type="spellEnd"/>
            <w:r>
              <w:rPr>
                <w:sz w:val="20"/>
              </w:rPr>
              <w:tab/>
              <w:t>€/</w:t>
            </w:r>
            <w:proofErr w:type="spellStart"/>
            <w:r>
              <w:rPr>
                <w:sz w:val="20"/>
              </w:rPr>
              <w:t>Jahr</w:t>
            </w:r>
            <w:proofErr w:type="spellEnd"/>
          </w:p>
        </w:tc>
      </w:tr>
      <w:tr w:rsidR="0062555D">
        <w:trPr>
          <w:trHeight w:val="565"/>
        </w:trPr>
        <w:tc>
          <w:tcPr>
            <w:tcW w:w="366" w:type="dxa"/>
            <w:vMerge/>
            <w:tcBorders>
              <w:top w:val="nil"/>
            </w:tcBorders>
          </w:tcPr>
          <w:p w:rsidR="0062555D" w:rsidRDefault="0062555D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 w:rsidR="0062555D" w:rsidRDefault="00625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62555D" w:rsidRDefault="00625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gridSpan w:val="2"/>
          </w:tcPr>
          <w:p w:rsidR="0062555D" w:rsidRDefault="00625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 w:rsidR="0062555D" w:rsidRDefault="00625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62555D" w:rsidRDefault="00625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62555D" w:rsidRDefault="00625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:rsidR="0062555D" w:rsidRDefault="006255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555D">
        <w:trPr>
          <w:trHeight w:val="567"/>
        </w:trPr>
        <w:tc>
          <w:tcPr>
            <w:tcW w:w="366" w:type="dxa"/>
            <w:vMerge/>
            <w:tcBorders>
              <w:top w:val="nil"/>
            </w:tcBorders>
          </w:tcPr>
          <w:p w:rsidR="0062555D" w:rsidRDefault="0062555D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 w:rsidR="0062555D" w:rsidRDefault="00625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62555D" w:rsidRDefault="00625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gridSpan w:val="2"/>
          </w:tcPr>
          <w:p w:rsidR="0062555D" w:rsidRDefault="00625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 w:rsidR="0062555D" w:rsidRDefault="00625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62555D" w:rsidRDefault="00625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62555D" w:rsidRDefault="00625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:rsidR="0062555D" w:rsidRDefault="006255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555D">
        <w:trPr>
          <w:trHeight w:val="566"/>
        </w:trPr>
        <w:tc>
          <w:tcPr>
            <w:tcW w:w="366" w:type="dxa"/>
            <w:vMerge/>
            <w:tcBorders>
              <w:top w:val="nil"/>
            </w:tcBorders>
          </w:tcPr>
          <w:p w:rsidR="0062555D" w:rsidRDefault="0062555D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tcBorders>
              <w:bottom w:val="single" w:sz="8" w:space="0" w:color="000000"/>
            </w:tcBorders>
          </w:tcPr>
          <w:p w:rsidR="0062555D" w:rsidRDefault="00625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bottom w:val="single" w:sz="8" w:space="0" w:color="000000"/>
            </w:tcBorders>
          </w:tcPr>
          <w:p w:rsidR="0062555D" w:rsidRDefault="00625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gridSpan w:val="2"/>
            <w:tcBorders>
              <w:bottom w:val="single" w:sz="8" w:space="0" w:color="000000"/>
            </w:tcBorders>
          </w:tcPr>
          <w:p w:rsidR="0062555D" w:rsidRDefault="00625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  <w:tcBorders>
              <w:bottom w:val="single" w:sz="8" w:space="0" w:color="000000"/>
            </w:tcBorders>
          </w:tcPr>
          <w:p w:rsidR="0062555D" w:rsidRDefault="00625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bottom w:val="single" w:sz="8" w:space="0" w:color="000000"/>
            </w:tcBorders>
          </w:tcPr>
          <w:p w:rsidR="0062555D" w:rsidRDefault="00625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 w:rsidR="0062555D" w:rsidRDefault="006255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bottom w:val="single" w:sz="8" w:space="0" w:color="000000"/>
            </w:tcBorders>
          </w:tcPr>
          <w:p w:rsidR="0062555D" w:rsidRDefault="006255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555D">
        <w:trPr>
          <w:trHeight w:val="2013"/>
        </w:trPr>
        <w:tc>
          <w:tcPr>
            <w:tcW w:w="10778" w:type="dxa"/>
            <w:gridSpan w:val="9"/>
            <w:tcBorders>
              <w:top w:val="single" w:sz="8" w:space="0" w:color="000000"/>
            </w:tcBorders>
          </w:tcPr>
          <w:p w:rsidR="0062555D" w:rsidRDefault="00CE4C08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  <w:p w:rsidR="0062555D" w:rsidRDefault="00CE4C08">
            <w:pPr>
              <w:pStyle w:val="TableParagraph"/>
              <w:spacing w:before="17"/>
              <w:ind w:left="377"/>
            </w:pPr>
            <w:r>
              <w:t xml:space="preserve">Den </w:t>
            </w:r>
            <w:proofErr w:type="spellStart"/>
            <w:r>
              <w:t>Steuerfreibetrag</w:t>
            </w:r>
            <w:proofErr w:type="spellEnd"/>
            <w:r>
              <w:t xml:space="preserve"> </w:t>
            </w:r>
            <w:proofErr w:type="spellStart"/>
            <w:r>
              <w:t>habe</w:t>
            </w:r>
            <w:proofErr w:type="spellEnd"/>
            <w:r>
              <w:t xml:space="preserve"> </w:t>
            </w:r>
            <w:proofErr w:type="spellStart"/>
            <w:r>
              <w:t>ich</w:t>
            </w:r>
            <w:proofErr w:type="spellEnd"/>
            <w:r>
              <w:t xml:space="preserve"> in </w:t>
            </w:r>
            <w:proofErr w:type="spellStart"/>
            <w:r>
              <w:t>diesem</w:t>
            </w:r>
            <w:proofErr w:type="spellEnd"/>
            <w:r>
              <w:t xml:space="preserve"> </w:t>
            </w:r>
            <w:proofErr w:type="spellStart"/>
            <w:r>
              <w:t>Kalenderjahr</w:t>
            </w:r>
            <w:proofErr w:type="spellEnd"/>
            <w:r>
              <w:t xml:space="preserve"> </w:t>
            </w:r>
            <w:proofErr w:type="spellStart"/>
            <w:r>
              <w:t>noch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 xml:space="preserve"> in </w:t>
            </w:r>
            <w:proofErr w:type="spellStart"/>
            <w:r>
              <w:t>Anspruch</w:t>
            </w:r>
            <w:proofErr w:type="spellEnd"/>
            <w:r>
              <w:t xml:space="preserve"> </w:t>
            </w:r>
            <w:proofErr w:type="spellStart"/>
            <w:r>
              <w:t>genommen</w:t>
            </w:r>
            <w:proofErr w:type="spellEnd"/>
            <w:r>
              <w:t>.</w:t>
            </w:r>
          </w:p>
          <w:p w:rsidR="0062555D" w:rsidRDefault="00CE4C08">
            <w:pPr>
              <w:pStyle w:val="TableParagraph"/>
              <w:tabs>
                <w:tab w:val="left" w:pos="2463"/>
              </w:tabs>
              <w:spacing w:before="149" w:line="261" w:lineRule="auto"/>
              <w:ind w:left="429" w:right="142" w:hanging="52"/>
            </w:pPr>
            <w:r>
              <w:t xml:space="preserve">Den </w:t>
            </w:r>
            <w:proofErr w:type="spellStart"/>
            <w:r>
              <w:t>Steuerfreibetrag</w:t>
            </w:r>
            <w:proofErr w:type="spellEnd"/>
            <w:r>
              <w:t xml:space="preserve"> </w:t>
            </w:r>
            <w:proofErr w:type="spellStart"/>
            <w:r>
              <w:t>habe</w:t>
            </w:r>
            <w:proofErr w:type="spellEnd"/>
            <w:r>
              <w:t xml:space="preserve"> </w:t>
            </w:r>
            <w:proofErr w:type="spellStart"/>
            <w:r>
              <w:t>ich</w:t>
            </w:r>
            <w:proofErr w:type="spellEnd"/>
            <w:r>
              <w:t xml:space="preserve"> in </w:t>
            </w:r>
            <w:proofErr w:type="spellStart"/>
            <w:r>
              <w:t>diesem</w:t>
            </w:r>
            <w:proofErr w:type="spellEnd"/>
            <w:r>
              <w:t xml:space="preserve"> </w:t>
            </w:r>
            <w:proofErr w:type="spellStart"/>
            <w:r>
              <w:t>Kalenderjahr</w:t>
            </w:r>
            <w:proofErr w:type="spellEnd"/>
            <w:r>
              <w:t xml:space="preserve"> in </w:t>
            </w:r>
            <w:proofErr w:type="spellStart"/>
            <w:r>
              <w:t>einem</w:t>
            </w:r>
            <w:proofErr w:type="spellEnd"/>
            <w:r>
              <w:t xml:space="preserve"> </w:t>
            </w:r>
            <w:proofErr w:type="spellStart"/>
            <w:r>
              <w:t>früheren</w:t>
            </w:r>
            <w:proofErr w:type="spellEnd"/>
            <w:r>
              <w:t xml:space="preserve"> </w:t>
            </w:r>
            <w:proofErr w:type="spellStart"/>
            <w:r>
              <w:t>Beschäftigungsverhältnis</w:t>
            </w:r>
            <w:proofErr w:type="spellEnd"/>
            <w:r>
              <w:rPr>
                <w:spacing w:val="-22"/>
              </w:rPr>
              <w:t xml:space="preserve"> </w:t>
            </w:r>
            <w:proofErr w:type="spellStart"/>
            <w:r>
              <w:t>bereits</w:t>
            </w:r>
            <w:proofErr w:type="spellEnd"/>
            <w:r>
              <w:t xml:space="preserve"> in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Höhe</w:t>
            </w:r>
            <w:proofErr w:type="spellEnd"/>
            <w:r>
              <w:t xml:space="preserve"> von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€ in </w:t>
            </w:r>
            <w:proofErr w:type="spellStart"/>
            <w:r>
              <w:t>Anspruch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genommen</w:t>
            </w:r>
            <w:proofErr w:type="spellEnd"/>
            <w:r>
              <w:t>.</w:t>
            </w:r>
          </w:p>
          <w:p w:rsidR="0062555D" w:rsidRDefault="00CE4C08">
            <w:pPr>
              <w:pStyle w:val="TableParagraph"/>
              <w:tabs>
                <w:tab w:val="left" w:pos="10409"/>
              </w:tabs>
              <w:spacing w:before="1"/>
              <w:ind w:left="429" w:hanging="52"/>
            </w:pPr>
            <w:proofErr w:type="spellStart"/>
            <w:r>
              <w:t>Für</w:t>
            </w:r>
            <w:proofErr w:type="spellEnd"/>
            <w:r>
              <w:t xml:space="preserve"> die </w:t>
            </w:r>
            <w:proofErr w:type="spellStart"/>
            <w:r>
              <w:t>unter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A </w:t>
            </w:r>
            <w:proofErr w:type="spellStart"/>
            <w:r>
              <w:t>genannten</w:t>
            </w:r>
            <w:proofErr w:type="spellEnd"/>
            <w:r>
              <w:t xml:space="preserve"> </w:t>
            </w:r>
            <w:proofErr w:type="spellStart"/>
            <w:r>
              <w:t>Tätigkeit</w:t>
            </w:r>
            <w:proofErr w:type="spellEnd"/>
            <w:r>
              <w:t xml:space="preserve"> </w:t>
            </w:r>
            <w:proofErr w:type="spellStart"/>
            <w:r>
              <w:t>soll</w:t>
            </w:r>
            <w:proofErr w:type="spellEnd"/>
            <w:r>
              <w:t xml:space="preserve"> in </w:t>
            </w:r>
            <w:proofErr w:type="spellStart"/>
            <w:r>
              <w:t>diesem</w:t>
            </w:r>
            <w:proofErr w:type="spellEnd"/>
            <w:r>
              <w:t xml:space="preserve"> </w:t>
            </w:r>
            <w:proofErr w:type="spellStart"/>
            <w:r>
              <w:t>Kalenderjahr</w:t>
            </w:r>
            <w:proofErr w:type="spellEnd"/>
            <w:r>
              <w:t xml:space="preserve"> </w:t>
            </w:r>
            <w:proofErr w:type="spellStart"/>
            <w:r>
              <w:t>nur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Teilbetrag</w:t>
            </w:r>
            <w:proofErr w:type="spellEnd"/>
            <w:r>
              <w:t xml:space="preserve"> in</w:t>
            </w:r>
            <w:r>
              <w:rPr>
                <w:spacing w:val="-23"/>
              </w:rPr>
              <w:t xml:space="preserve"> </w:t>
            </w:r>
            <w:proofErr w:type="spellStart"/>
            <w:r>
              <w:t>Höhe</w:t>
            </w:r>
            <w:proofErr w:type="spellEnd"/>
            <w:r>
              <w:rPr>
                <w:spacing w:val="-1"/>
              </w:rPr>
              <w:t xml:space="preserve"> </w:t>
            </w:r>
            <w:r>
              <w:t>von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€</w:t>
            </w:r>
          </w:p>
          <w:p w:rsidR="0062555D" w:rsidRDefault="00CE4C08">
            <w:pPr>
              <w:pStyle w:val="TableParagraph"/>
              <w:spacing w:before="5" w:line="250" w:lineRule="atLeast"/>
              <w:ind w:left="429" w:right="303"/>
            </w:pPr>
            <w:proofErr w:type="spellStart"/>
            <w:r>
              <w:t>berücksichtigt</w:t>
            </w:r>
            <w:proofErr w:type="spellEnd"/>
            <w:r>
              <w:t xml:space="preserve"> </w:t>
            </w:r>
            <w:proofErr w:type="spellStart"/>
            <w:r>
              <w:t>werden</w:t>
            </w:r>
            <w:proofErr w:type="spellEnd"/>
            <w:r>
              <w:t xml:space="preserve">, da der </w:t>
            </w:r>
            <w:proofErr w:type="spellStart"/>
            <w:r>
              <w:t>Restbetrag</w:t>
            </w:r>
            <w:proofErr w:type="spellEnd"/>
            <w:r>
              <w:t xml:space="preserve"> in </w:t>
            </w:r>
            <w:proofErr w:type="spellStart"/>
            <w:r>
              <w:t>einem</w:t>
            </w:r>
            <w:proofErr w:type="spellEnd"/>
            <w:r>
              <w:t xml:space="preserve"> </w:t>
            </w:r>
            <w:proofErr w:type="spellStart"/>
            <w:r>
              <w:t>anderen</w:t>
            </w:r>
            <w:proofErr w:type="spellEnd"/>
            <w:r>
              <w:t xml:space="preserve"> </w:t>
            </w:r>
            <w:proofErr w:type="spellStart"/>
            <w:r>
              <w:t>bestehenden</w:t>
            </w:r>
            <w:proofErr w:type="spellEnd"/>
            <w:r>
              <w:t xml:space="preserve"> </w:t>
            </w:r>
            <w:proofErr w:type="spellStart"/>
            <w:r>
              <w:t>Arbeitsverhältnis</w:t>
            </w:r>
            <w:proofErr w:type="spellEnd"/>
            <w:r>
              <w:t xml:space="preserve"> in </w:t>
            </w:r>
            <w:proofErr w:type="spellStart"/>
            <w:r>
              <w:t>Anspruch</w:t>
            </w:r>
            <w:proofErr w:type="spellEnd"/>
            <w:r>
              <w:t xml:space="preserve"> </w:t>
            </w:r>
            <w:proofErr w:type="spellStart"/>
            <w:r>
              <w:t>genommen</w:t>
            </w:r>
            <w:proofErr w:type="spellEnd"/>
            <w:r>
              <w:t xml:space="preserve"> </w:t>
            </w:r>
            <w:proofErr w:type="spellStart"/>
            <w:r>
              <w:t>wird</w:t>
            </w:r>
            <w:proofErr w:type="spellEnd"/>
            <w:r>
              <w:t>.</w:t>
            </w:r>
          </w:p>
        </w:tc>
      </w:tr>
      <w:tr w:rsidR="0062555D">
        <w:trPr>
          <w:trHeight w:val="1816"/>
        </w:trPr>
        <w:tc>
          <w:tcPr>
            <w:tcW w:w="10778" w:type="dxa"/>
            <w:gridSpan w:val="9"/>
          </w:tcPr>
          <w:p w:rsidR="0062555D" w:rsidRDefault="0062555D">
            <w:pPr>
              <w:pStyle w:val="TableParagraph"/>
              <w:spacing w:before="8"/>
              <w:rPr>
                <w:sz w:val="15"/>
              </w:rPr>
            </w:pPr>
          </w:p>
          <w:p w:rsidR="0062555D" w:rsidRDefault="00CE4C08">
            <w:pPr>
              <w:pStyle w:val="TableParagraph"/>
              <w:ind w:left="69" w:right="-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versichere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dass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meine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Angaben</w:t>
            </w:r>
            <w:proofErr w:type="spellEnd"/>
            <w:r>
              <w:rPr>
                <w:b/>
                <w:sz w:val="16"/>
              </w:rPr>
              <w:t xml:space="preserve"> in </w:t>
            </w:r>
            <w:proofErr w:type="spellStart"/>
            <w:r>
              <w:rPr>
                <w:b/>
                <w:sz w:val="16"/>
              </w:rPr>
              <w:t>dieser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Erklärung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vollständig</w:t>
            </w:r>
            <w:proofErr w:type="spellEnd"/>
            <w:r>
              <w:rPr>
                <w:b/>
                <w:sz w:val="16"/>
              </w:rPr>
              <w:t xml:space="preserve"> und </w:t>
            </w:r>
            <w:proofErr w:type="spellStart"/>
            <w:r>
              <w:rPr>
                <w:b/>
                <w:sz w:val="16"/>
              </w:rPr>
              <w:t>richtig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sind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Künftige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Änderungen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werde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unverzüglich</w:t>
            </w:r>
            <w:proofErr w:type="spellEnd"/>
            <w:r>
              <w:rPr>
                <w:b/>
                <w:sz w:val="16"/>
              </w:rPr>
              <w:t xml:space="preserve"> der </w:t>
            </w:r>
            <w:proofErr w:type="spellStart"/>
            <w:r>
              <w:rPr>
                <w:b/>
                <w:sz w:val="16"/>
              </w:rPr>
              <w:t>gehaltsauszahlenden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Stelle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schriftlich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mitteilen</w:t>
            </w:r>
            <w:proofErr w:type="spellEnd"/>
            <w:r>
              <w:rPr>
                <w:b/>
                <w:sz w:val="16"/>
              </w:rPr>
              <w:t xml:space="preserve">. Mir </w:t>
            </w:r>
            <w:proofErr w:type="spellStart"/>
            <w:r>
              <w:rPr>
                <w:b/>
                <w:sz w:val="16"/>
              </w:rPr>
              <w:t>ist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bekannt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dass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sich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durch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diese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Steuerfreistellung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nicht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nur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mein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Steuerbrutto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sondern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auch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mein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Sozialversicherungs</w:t>
            </w:r>
            <w:proofErr w:type="spellEnd"/>
            <w:r>
              <w:rPr>
                <w:b/>
                <w:sz w:val="16"/>
              </w:rPr>
              <w:t xml:space="preserve">- u. </w:t>
            </w:r>
            <w:proofErr w:type="spellStart"/>
            <w:r>
              <w:rPr>
                <w:b/>
                <w:sz w:val="16"/>
              </w:rPr>
              <w:t>mein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Zusatzversorgungsbrutto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reduziert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Durch</w:t>
            </w:r>
            <w:proofErr w:type="spellEnd"/>
            <w:r>
              <w:rPr>
                <w:b/>
                <w:sz w:val="16"/>
              </w:rPr>
              <w:t xml:space="preserve"> die </w:t>
            </w:r>
            <w:proofErr w:type="spellStart"/>
            <w:r>
              <w:rPr>
                <w:b/>
                <w:sz w:val="16"/>
              </w:rPr>
              <w:t>Anwendung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kann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Einzelfall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auch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aus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einer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zuvor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sozialversicherungspflichtigen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Beschäftigung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eine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sozialversicherungsfreie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entstehen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Sofern</w:t>
            </w:r>
            <w:proofErr w:type="spellEnd"/>
            <w:r>
              <w:rPr>
                <w:b/>
                <w:sz w:val="16"/>
              </w:rPr>
              <w:t xml:space="preserve"> dies </w:t>
            </w:r>
            <w:proofErr w:type="spellStart"/>
            <w:r>
              <w:rPr>
                <w:b/>
                <w:sz w:val="16"/>
              </w:rPr>
              <w:t>zutrifft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erhalte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eine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entsprechende</w:t>
            </w:r>
            <w:proofErr w:type="spellEnd"/>
            <w:r>
              <w:rPr>
                <w:b/>
                <w:sz w:val="16"/>
              </w:rPr>
              <w:t xml:space="preserve"> Information </w:t>
            </w:r>
            <w:proofErr w:type="spellStart"/>
            <w:r>
              <w:rPr>
                <w:b/>
                <w:sz w:val="16"/>
              </w:rPr>
              <w:t>durch</w:t>
            </w:r>
            <w:proofErr w:type="spellEnd"/>
            <w:r>
              <w:rPr>
                <w:b/>
                <w:sz w:val="16"/>
              </w:rPr>
              <w:t xml:space="preserve"> die </w:t>
            </w:r>
            <w:proofErr w:type="spellStart"/>
            <w:r>
              <w:rPr>
                <w:b/>
                <w:sz w:val="16"/>
              </w:rPr>
              <w:t>ZGASt</w:t>
            </w:r>
            <w:proofErr w:type="spellEnd"/>
            <w:r>
              <w:rPr>
                <w:b/>
                <w:sz w:val="16"/>
              </w:rPr>
              <w:t xml:space="preserve">. Mir </w:t>
            </w:r>
            <w:proofErr w:type="spellStart"/>
            <w:r>
              <w:rPr>
                <w:b/>
                <w:sz w:val="16"/>
              </w:rPr>
              <w:t>ist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auch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bekannt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dass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alle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Aufwendungen</w:t>
            </w:r>
            <w:proofErr w:type="spellEnd"/>
            <w:r>
              <w:rPr>
                <w:b/>
                <w:sz w:val="16"/>
              </w:rPr>
              <w:t xml:space="preserve">, die </w:t>
            </w:r>
            <w:proofErr w:type="spellStart"/>
            <w:r>
              <w:rPr>
                <w:b/>
                <w:sz w:val="16"/>
              </w:rPr>
              <w:t>durch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eine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unterlassene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oder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verspätete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Mitteilung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entstehen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dem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Arbeitgeber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bzw</w:t>
            </w:r>
            <w:proofErr w:type="spellEnd"/>
            <w:r>
              <w:rPr>
                <w:b/>
                <w:sz w:val="16"/>
              </w:rPr>
              <w:t xml:space="preserve">. der </w:t>
            </w:r>
            <w:proofErr w:type="spellStart"/>
            <w:r>
              <w:rPr>
                <w:b/>
                <w:sz w:val="16"/>
              </w:rPr>
              <w:t>gehaltsauszahlenden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Stelle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ersetzen</w:t>
            </w:r>
            <w:proofErr w:type="spellEnd"/>
            <w:r>
              <w:rPr>
                <w:b/>
                <w:sz w:val="16"/>
              </w:rPr>
              <w:t xml:space="preserve"> muss. Auf </w:t>
            </w:r>
            <w:proofErr w:type="spellStart"/>
            <w:r>
              <w:rPr>
                <w:b/>
                <w:sz w:val="16"/>
              </w:rPr>
              <w:t>eine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tarifliche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oder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gesetzliche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Ausschlussfrist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kann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nicht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berufen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62555D" w:rsidRDefault="00CE4C08">
            <w:pPr>
              <w:pStyle w:val="TableParagraph"/>
              <w:spacing w:before="1"/>
              <w:ind w:left="1791"/>
              <w:rPr>
                <w:b/>
              </w:rPr>
            </w:pPr>
            <w:proofErr w:type="spellStart"/>
            <w:r>
              <w:rPr>
                <w:b/>
              </w:rPr>
              <w:t>Diese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Erklärung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gültig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Widerruf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jedoch</w:t>
            </w:r>
            <w:proofErr w:type="spellEnd"/>
            <w:r>
              <w:rPr>
                <w:b/>
              </w:rPr>
              <w:t xml:space="preserve"> maximal </w:t>
            </w:r>
            <w:proofErr w:type="spellStart"/>
            <w:r>
              <w:rPr>
                <w:b/>
              </w:rPr>
              <w:t>für</w:t>
            </w:r>
            <w:proofErr w:type="spellEnd"/>
            <w:r>
              <w:rPr>
                <w:b/>
              </w:rPr>
              <w:t xml:space="preserve"> 3 </w:t>
            </w:r>
            <w:proofErr w:type="spellStart"/>
            <w:r>
              <w:rPr>
                <w:b/>
              </w:rPr>
              <w:t>Kalenderjahre</w:t>
            </w:r>
            <w:proofErr w:type="spellEnd"/>
          </w:p>
        </w:tc>
      </w:tr>
      <w:tr w:rsidR="0062555D">
        <w:trPr>
          <w:trHeight w:val="999"/>
        </w:trPr>
        <w:tc>
          <w:tcPr>
            <w:tcW w:w="10778" w:type="dxa"/>
            <w:gridSpan w:val="9"/>
          </w:tcPr>
          <w:p w:rsidR="0062555D" w:rsidRDefault="0062555D">
            <w:pPr>
              <w:pStyle w:val="TableParagraph"/>
              <w:rPr>
                <w:sz w:val="24"/>
              </w:rPr>
            </w:pPr>
          </w:p>
          <w:p w:rsidR="0062555D" w:rsidRDefault="0062555D">
            <w:pPr>
              <w:pStyle w:val="TableParagraph"/>
              <w:spacing w:before="2"/>
            </w:pPr>
          </w:p>
          <w:p w:rsidR="0062555D" w:rsidRDefault="00CE4C08">
            <w:pPr>
              <w:pStyle w:val="TableParagraph"/>
              <w:tabs>
                <w:tab w:val="left" w:pos="2192"/>
                <w:tab w:val="left" w:pos="4248"/>
                <w:tab w:val="left" w:pos="10558"/>
              </w:tabs>
              <w:ind w:left="69"/>
              <w:rPr>
                <w:rFonts w:ascii="Times New Roman"/>
                <w:sz w:val="20"/>
              </w:rPr>
            </w:pPr>
            <w:r>
              <w:t>Datum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t>Unterschrift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62555D" w:rsidRDefault="00CE4C08">
            <w:pPr>
              <w:pStyle w:val="TableParagraph"/>
              <w:ind w:left="5539"/>
              <w:rPr>
                <w:sz w:val="16"/>
              </w:rPr>
            </w:pPr>
            <w:proofErr w:type="spellStart"/>
            <w:r>
              <w:rPr>
                <w:sz w:val="16"/>
              </w:rPr>
              <w:t>Bei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Minderjährigen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zusätzlich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Unterschrift</w:t>
            </w:r>
            <w:proofErr w:type="spellEnd"/>
            <w:r>
              <w:rPr>
                <w:sz w:val="16"/>
              </w:rPr>
              <w:t xml:space="preserve"> des </w:t>
            </w:r>
            <w:proofErr w:type="spellStart"/>
            <w:r>
              <w:rPr>
                <w:sz w:val="16"/>
              </w:rPr>
              <w:t>gesetzlichen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Vertreters</w:t>
            </w:r>
            <w:proofErr w:type="spellEnd"/>
          </w:p>
        </w:tc>
      </w:tr>
    </w:tbl>
    <w:p w:rsidR="0062555D" w:rsidRDefault="00CE4C08">
      <w:pPr>
        <w:spacing w:before="156"/>
        <w:ind w:left="236"/>
        <w:rPr>
          <w:sz w:val="16"/>
        </w:rPr>
      </w:pPr>
      <w:r>
        <w:rPr>
          <w:sz w:val="16"/>
        </w:rPr>
        <w:t>Stand 01/2021</w:t>
      </w:r>
    </w:p>
    <w:sectPr w:rsidR="0062555D">
      <w:type w:val="continuous"/>
      <w:pgSz w:w="11910" w:h="16840"/>
      <w:pgMar w:top="520" w:right="4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5D"/>
    <w:rsid w:val="0062555D"/>
    <w:rsid w:val="00A050D5"/>
    <w:rsid w:val="00AA5799"/>
    <w:rsid w:val="00C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CB9FA-4758-4983-B441-23FFBDC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Ehrenamtsfreibetrag_20190226.doc</vt:lpstr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Ehrenamtsfreibetrag_20190226.doc</dc:title>
  <dc:creator>MEberhardt</dc:creator>
  <cp:lastModifiedBy>Hambuecher</cp:lastModifiedBy>
  <cp:revision>2</cp:revision>
  <dcterms:created xsi:type="dcterms:W3CDTF">2021-07-09T11:53:00Z</dcterms:created>
  <dcterms:modified xsi:type="dcterms:W3CDTF">2021-07-09T11:53:00Z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2021-01-29T00:00:00Z</vt:filetime>
  </property>
</Properties>
</file>